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11DC" w14:textId="77777777" w:rsidR="00BD4BCA" w:rsidRPr="00BD4BCA" w:rsidRDefault="00BD4BCA" w:rsidP="00BD4BCA">
      <w:pPr>
        <w:rPr>
          <w:b/>
          <w:bCs/>
        </w:rPr>
      </w:pPr>
      <w:r w:rsidRPr="00BD4BCA">
        <w:rPr>
          <w:b/>
          <w:bCs/>
        </w:rPr>
        <w:t>Day 1: Jesus Calms the Storm</w:t>
      </w:r>
    </w:p>
    <w:p w14:paraId="6633E89E" w14:textId="77777777" w:rsidR="00BD4BCA" w:rsidRPr="00BD4BCA" w:rsidRDefault="00BD4BCA" w:rsidP="00BD4BCA">
      <w:r w:rsidRPr="00BD4BCA">
        <w:rPr>
          <w:b/>
          <w:bCs/>
        </w:rPr>
        <w:t>Scripture:</w:t>
      </w:r>
      <w:r w:rsidRPr="00BD4BCA">
        <w:t xml:space="preserve"> Luke 8:22–25</w:t>
      </w:r>
    </w:p>
    <w:p w14:paraId="706FE6BA" w14:textId="77777777" w:rsidR="00BD4BCA" w:rsidRPr="00BD4BCA" w:rsidRDefault="00BD4BCA" w:rsidP="00BD4BCA">
      <w:r w:rsidRPr="00BD4BCA">
        <w:rPr>
          <w:b/>
          <w:bCs/>
        </w:rPr>
        <w:t>Reflection:</w:t>
      </w:r>
      <w:r w:rsidRPr="00BD4BCA">
        <w:t xml:space="preserve"> In this passage, Jesus demonstrates His authority over nature by calming a storm. The disciples, despite being with Jesus, are filled with fear. Jesus questions their faith, reminding us that even in the midst of life's storms, He is in control. Reflect on the storms in your life. Are you trusting Jesus to calm them?</w:t>
      </w:r>
    </w:p>
    <w:p w14:paraId="0FF35054" w14:textId="77777777" w:rsidR="00BD4BCA" w:rsidRPr="00BD4BCA" w:rsidRDefault="00BD4BCA" w:rsidP="00BD4BCA">
      <w:r w:rsidRPr="00BD4BCA">
        <w:rPr>
          <w:b/>
          <w:bCs/>
        </w:rPr>
        <w:t>Prayer:</w:t>
      </w:r>
      <w:r w:rsidRPr="00BD4BCA">
        <w:t xml:space="preserve"> Lord, help me to trust You in the storms of life. Strengthen my faith and remind me that You are always in control. Amen.</w:t>
      </w:r>
    </w:p>
    <w:p w14:paraId="045D6995" w14:textId="77777777" w:rsidR="00BD4BCA" w:rsidRPr="00BD4BCA" w:rsidRDefault="00BD4BCA" w:rsidP="00BD4BCA">
      <w:pPr>
        <w:rPr>
          <w:b/>
          <w:bCs/>
        </w:rPr>
      </w:pPr>
      <w:r w:rsidRPr="00BD4BCA">
        <w:rPr>
          <w:b/>
          <w:bCs/>
        </w:rPr>
        <w:t>Day 2: Encounter with the Demon-Possessed Man</w:t>
      </w:r>
    </w:p>
    <w:p w14:paraId="0EA81C0D" w14:textId="77777777" w:rsidR="00BD4BCA" w:rsidRPr="00BD4BCA" w:rsidRDefault="00BD4BCA" w:rsidP="00BD4BCA">
      <w:r w:rsidRPr="00BD4BCA">
        <w:rPr>
          <w:b/>
          <w:bCs/>
        </w:rPr>
        <w:t>Scripture:</w:t>
      </w:r>
      <w:r w:rsidRPr="00BD4BCA">
        <w:t xml:space="preserve"> Luke 8:26–39</w:t>
      </w:r>
    </w:p>
    <w:p w14:paraId="6248C48F" w14:textId="77777777" w:rsidR="00BD4BCA" w:rsidRPr="00BD4BCA" w:rsidRDefault="00BD4BCA" w:rsidP="00BD4BCA">
      <w:r w:rsidRPr="00BD4BCA">
        <w:rPr>
          <w:b/>
          <w:bCs/>
        </w:rPr>
        <w:t>Reflection:</w:t>
      </w:r>
      <w:r w:rsidRPr="00BD4BCA">
        <w:t xml:space="preserve"> Jesus meets a man tormented by demons, showing His power over the spiritual realm. The demons recognize Jesus' authority and obey His command. This encounter reminds us that Jesus has ultimate authority over all spiritual forces. Consider areas in your life where you need Jesus' intervention and authority.</w:t>
      </w:r>
    </w:p>
    <w:p w14:paraId="1CA997BD" w14:textId="77777777" w:rsidR="00BD4BCA" w:rsidRPr="00BD4BCA" w:rsidRDefault="00BD4BCA" w:rsidP="00BD4BCA">
      <w:r w:rsidRPr="00BD4BCA">
        <w:rPr>
          <w:b/>
          <w:bCs/>
        </w:rPr>
        <w:t>Prayer:</w:t>
      </w:r>
      <w:r w:rsidRPr="00BD4BCA">
        <w:t xml:space="preserve"> Jesus, I acknowledge Your power over all things. I invite You into the areas of my life where I need Your authority and peace. Amen.</w:t>
      </w:r>
    </w:p>
    <w:p w14:paraId="312EF5D1" w14:textId="77777777" w:rsidR="00BD4BCA" w:rsidRPr="00BD4BCA" w:rsidRDefault="00BD4BCA" w:rsidP="00BD4BCA">
      <w:pPr>
        <w:rPr>
          <w:b/>
          <w:bCs/>
        </w:rPr>
      </w:pPr>
      <w:r w:rsidRPr="00BD4BCA">
        <w:rPr>
          <w:b/>
          <w:bCs/>
        </w:rPr>
        <w:t>Day 3: The Reality of Spiritual Warfare</w:t>
      </w:r>
    </w:p>
    <w:p w14:paraId="719929B1" w14:textId="77777777" w:rsidR="00BD4BCA" w:rsidRPr="00BD4BCA" w:rsidRDefault="00BD4BCA" w:rsidP="00BD4BCA">
      <w:r w:rsidRPr="00BD4BCA">
        <w:rPr>
          <w:b/>
          <w:bCs/>
        </w:rPr>
        <w:t>Scripture:</w:t>
      </w:r>
      <w:r w:rsidRPr="00BD4BCA">
        <w:t xml:space="preserve"> James 4:7–8</w:t>
      </w:r>
    </w:p>
    <w:p w14:paraId="1BE1522E" w14:textId="77777777" w:rsidR="00BD4BCA" w:rsidRPr="00BD4BCA" w:rsidRDefault="00BD4BCA" w:rsidP="00BD4BCA">
      <w:r w:rsidRPr="00BD4BCA">
        <w:rPr>
          <w:b/>
          <w:bCs/>
        </w:rPr>
        <w:t>Reflection:</w:t>
      </w:r>
      <w:r w:rsidRPr="00BD4BCA">
        <w:t xml:space="preserve"> Spiritual warfare is real, but we are not alone. James instructs us to submit to God and resist the devil. By drawing near to God, we find strength and protection. Reflect on how you can draw closer to God and resist the enemy's tactics.</w:t>
      </w:r>
    </w:p>
    <w:p w14:paraId="2E1A7153" w14:textId="77777777" w:rsidR="00BD4BCA" w:rsidRPr="00BD4BCA" w:rsidRDefault="00BD4BCA" w:rsidP="00BD4BCA">
      <w:r w:rsidRPr="00BD4BCA">
        <w:rPr>
          <w:b/>
          <w:bCs/>
        </w:rPr>
        <w:t>Prayer:</w:t>
      </w:r>
      <w:r w:rsidRPr="00BD4BCA">
        <w:t xml:space="preserve"> Father, I submit myself to You. Help me to resist the devil and draw near to You daily. Protect me from spiritual attacks and fill me with Your peace. Amen.</w:t>
      </w:r>
    </w:p>
    <w:p w14:paraId="477A42FC" w14:textId="77777777" w:rsidR="00BD4BCA" w:rsidRPr="00BD4BCA" w:rsidRDefault="00BD4BCA" w:rsidP="00BD4BCA">
      <w:pPr>
        <w:rPr>
          <w:b/>
          <w:bCs/>
        </w:rPr>
      </w:pPr>
      <w:r w:rsidRPr="00BD4BCA">
        <w:rPr>
          <w:b/>
          <w:bCs/>
        </w:rPr>
        <w:t>Day 4: The Mission of the Freed Man</w:t>
      </w:r>
    </w:p>
    <w:p w14:paraId="3868A27A" w14:textId="77777777" w:rsidR="00BD4BCA" w:rsidRPr="00BD4BCA" w:rsidRDefault="00BD4BCA" w:rsidP="00BD4BCA">
      <w:r w:rsidRPr="00BD4BCA">
        <w:rPr>
          <w:b/>
          <w:bCs/>
        </w:rPr>
        <w:t>Scripture:</w:t>
      </w:r>
      <w:r w:rsidRPr="00BD4BCA">
        <w:t xml:space="preserve"> Mark 5:19–20</w:t>
      </w:r>
    </w:p>
    <w:p w14:paraId="212DEF80" w14:textId="77777777" w:rsidR="00BD4BCA" w:rsidRPr="00BD4BCA" w:rsidRDefault="00BD4BCA" w:rsidP="00BD4BCA">
      <w:r w:rsidRPr="00BD4BCA">
        <w:rPr>
          <w:b/>
          <w:bCs/>
        </w:rPr>
        <w:t>Reflection:</w:t>
      </w:r>
      <w:r w:rsidRPr="00BD4BCA">
        <w:t xml:space="preserve"> After being freed, the man is sent to share his testimony. His story becomes a powerful witness to others. We, too, are called to share what God has done in our lives. Consider how you can be a light in your community by sharing your story.</w:t>
      </w:r>
    </w:p>
    <w:p w14:paraId="7A49B86B" w14:textId="77777777" w:rsidR="00BD4BCA" w:rsidRPr="00BD4BCA" w:rsidRDefault="00BD4BCA" w:rsidP="00BD4BCA">
      <w:r w:rsidRPr="00BD4BCA">
        <w:rPr>
          <w:b/>
          <w:bCs/>
        </w:rPr>
        <w:t>Prayer:</w:t>
      </w:r>
      <w:r w:rsidRPr="00BD4BCA">
        <w:t xml:space="preserve"> Lord, give me the courage to share my testimony with others. Use my story to bring light and hope to those around me. Amen.</w:t>
      </w:r>
    </w:p>
    <w:p w14:paraId="7934E68A" w14:textId="77777777" w:rsidR="00BD4BCA" w:rsidRPr="00BD4BCA" w:rsidRDefault="00BD4BCA" w:rsidP="00BD4BCA">
      <w:pPr>
        <w:rPr>
          <w:b/>
          <w:bCs/>
        </w:rPr>
      </w:pPr>
      <w:r w:rsidRPr="00BD4BCA">
        <w:rPr>
          <w:b/>
          <w:bCs/>
        </w:rPr>
        <w:lastRenderedPageBreak/>
        <w:t>Day 5: Living as a Sacrifice</w:t>
      </w:r>
    </w:p>
    <w:p w14:paraId="7D7D3E21" w14:textId="77777777" w:rsidR="00BD4BCA" w:rsidRPr="00BD4BCA" w:rsidRDefault="00BD4BCA" w:rsidP="00BD4BCA">
      <w:r w:rsidRPr="00BD4BCA">
        <w:rPr>
          <w:b/>
          <w:bCs/>
        </w:rPr>
        <w:t>Scripture:</w:t>
      </w:r>
      <w:r w:rsidRPr="00BD4BCA">
        <w:t xml:space="preserve"> Romans 12:1–2</w:t>
      </w:r>
    </w:p>
    <w:p w14:paraId="48C57DE3" w14:textId="77777777" w:rsidR="00BD4BCA" w:rsidRPr="00BD4BCA" w:rsidRDefault="00BD4BCA" w:rsidP="00BD4BCA">
      <w:r w:rsidRPr="00BD4BCA">
        <w:rPr>
          <w:b/>
          <w:bCs/>
        </w:rPr>
        <w:t>Reflection:</w:t>
      </w:r>
      <w:r w:rsidRPr="00BD4BCA">
        <w:t xml:space="preserve"> Paul calls us to present our bodies as living sacrifices, transformed by the renewal of our minds. This is our spiritual worship. Reflect on what it means to live as a sacrifice for God, allowing Him to transform you.</w:t>
      </w:r>
    </w:p>
    <w:p w14:paraId="5B7B37B8" w14:textId="77777777" w:rsidR="00BD4BCA" w:rsidRPr="00BD4BCA" w:rsidRDefault="00BD4BCA" w:rsidP="00BD4BCA">
      <w:r w:rsidRPr="00BD4BCA">
        <w:rPr>
          <w:b/>
          <w:bCs/>
        </w:rPr>
        <w:t>Prayer:</w:t>
      </w:r>
      <w:r w:rsidRPr="00BD4BCA">
        <w:t xml:space="preserve"> God, I offer myself as a living sacrifice. Transform my mind and heart to align with Your will. Use me for Your glory. Amen.</w:t>
      </w:r>
    </w:p>
    <w:p w14:paraId="6573B8C4"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CA"/>
    <w:rsid w:val="000E7F6B"/>
    <w:rsid w:val="00307F8A"/>
    <w:rsid w:val="007766F3"/>
    <w:rsid w:val="008A4C5C"/>
    <w:rsid w:val="00997563"/>
    <w:rsid w:val="00BD4BCA"/>
    <w:rsid w:val="00D836DC"/>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116C"/>
  <w15:chartTrackingRefBased/>
  <w15:docId w15:val="{C3C97D0D-8E28-4664-83E0-066FCBFD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B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4B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4B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4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4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4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4B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4B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4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4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4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BCA"/>
    <w:rPr>
      <w:rFonts w:eastAsiaTheme="majorEastAsia" w:cstheme="majorBidi"/>
      <w:color w:val="272727" w:themeColor="text1" w:themeTint="D8"/>
    </w:rPr>
  </w:style>
  <w:style w:type="paragraph" w:styleId="Title">
    <w:name w:val="Title"/>
    <w:basedOn w:val="Normal"/>
    <w:next w:val="Normal"/>
    <w:link w:val="TitleChar"/>
    <w:uiPriority w:val="10"/>
    <w:qFormat/>
    <w:rsid w:val="00BD4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BCA"/>
    <w:pPr>
      <w:spacing w:before="160"/>
      <w:jc w:val="center"/>
    </w:pPr>
    <w:rPr>
      <w:i/>
      <w:iCs/>
      <w:color w:val="404040" w:themeColor="text1" w:themeTint="BF"/>
    </w:rPr>
  </w:style>
  <w:style w:type="character" w:customStyle="1" w:styleId="QuoteChar">
    <w:name w:val="Quote Char"/>
    <w:basedOn w:val="DefaultParagraphFont"/>
    <w:link w:val="Quote"/>
    <w:uiPriority w:val="29"/>
    <w:rsid w:val="00BD4BCA"/>
    <w:rPr>
      <w:i/>
      <w:iCs/>
      <w:color w:val="404040" w:themeColor="text1" w:themeTint="BF"/>
    </w:rPr>
  </w:style>
  <w:style w:type="paragraph" w:styleId="ListParagraph">
    <w:name w:val="List Paragraph"/>
    <w:basedOn w:val="Normal"/>
    <w:uiPriority w:val="34"/>
    <w:qFormat/>
    <w:rsid w:val="00BD4BCA"/>
    <w:pPr>
      <w:ind w:left="720"/>
      <w:contextualSpacing/>
    </w:pPr>
  </w:style>
  <w:style w:type="character" w:styleId="IntenseEmphasis">
    <w:name w:val="Intense Emphasis"/>
    <w:basedOn w:val="DefaultParagraphFont"/>
    <w:uiPriority w:val="21"/>
    <w:qFormat/>
    <w:rsid w:val="00BD4BCA"/>
    <w:rPr>
      <w:i/>
      <w:iCs/>
      <w:color w:val="2F5496" w:themeColor="accent1" w:themeShade="BF"/>
    </w:rPr>
  </w:style>
  <w:style w:type="paragraph" w:styleId="IntenseQuote">
    <w:name w:val="Intense Quote"/>
    <w:basedOn w:val="Normal"/>
    <w:next w:val="Normal"/>
    <w:link w:val="IntenseQuoteChar"/>
    <w:uiPriority w:val="30"/>
    <w:qFormat/>
    <w:rsid w:val="00BD4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4BCA"/>
    <w:rPr>
      <w:i/>
      <w:iCs/>
      <w:color w:val="2F5496" w:themeColor="accent1" w:themeShade="BF"/>
    </w:rPr>
  </w:style>
  <w:style w:type="character" w:styleId="IntenseReference">
    <w:name w:val="Intense Reference"/>
    <w:basedOn w:val="DefaultParagraphFont"/>
    <w:uiPriority w:val="32"/>
    <w:qFormat/>
    <w:rsid w:val="00BD4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2025-07-27T17:54:00Z</dcterms:created>
  <dcterms:modified xsi:type="dcterms:W3CDTF">2025-07-27T17:55:00Z</dcterms:modified>
</cp:coreProperties>
</file>