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668E7" w14:textId="77777777" w:rsidR="00554608" w:rsidRPr="00554608" w:rsidRDefault="00554608" w:rsidP="00554608">
      <w:pPr>
        <w:rPr>
          <w:b/>
          <w:bCs/>
        </w:rPr>
      </w:pPr>
      <w:r w:rsidRPr="00554608">
        <w:rPr>
          <w:b/>
          <w:bCs/>
        </w:rPr>
        <w:t>Day 1: The Importance of a Strong Foundation</w:t>
      </w:r>
    </w:p>
    <w:p w14:paraId="2473333F" w14:textId="77777777" w:rsidR="00554608" w:rsidRPr="00554608" w:rsidRDefault="00554608" w:rsidP="00554608">
      <w:r w:rsidRPr="00554608">
        <w:rPr>
          <w:b/>
          <w:bCs/>
        </w:rPr>
        <w:t>Scripture:</w:t>
      </w:r>
      <w:r w:rsidRPr="00554608">
        <w:t> Luke 6:46-49</w:t>
      </w:r>
      <w:r w:rsidRPr="00554608">
        <w:br/>
      </w:r>
      <w:r w:rsidRPr="00554608">
        <w:rPr>
          <w:b/>
          <w:bCs/>
        </w:rPr>
        <w:t>Reflection:</w:t>
      </w:r>
      <w:r w:rsidRPr="00554608">
        <w:t> Reflect on the story of the speaker's father and the construction project. Just as they double-coated the foundation to ensure it was waterproof, consider how you can strengthen your spiritual foundation. Are there areas in your life where you need to apply a "double coat" of faith and obedience?</w:t>
      </w:r>
      <w:r w:rsidRPr="00554608">
        <w:br/>
      </w:r>
      <w:r w:rsidRPr="00554608">
        <w:rPr>
          <w:b/>
          <w:bCs/>
        </w:rPr>
        <w:t>Prayer:</w:t>
      </w:r>
      <w:r w:rsidRPr="00554608">
        <w:t> Ask God to reveal any weak spots in your spiritual foundation and to help you reinforce them with His truth.</w:t>
      </w:r>
    </w:p>
    <w:p w14:paraId="7281BCBE" w14:textId="77777777" w:rsidR="00554608" w:rsidRPr="00554608" w:rsidRDefault="00554608" w:rsidP="00554608">
      <w:pPr>
        <w:rPr>
          <w:b/>
          <w:bCs/>
        </w:rPr>
      </w:pPr>
      <w:r w:rsidRPr="00554608">
        <w:rPr>
          <w:b/>
          <w:bCs/>
        </w:rPr>
        <w:t>Day 2: Empty Confession vs. True Conversion</w:t>
      </w:r>
    </w:p>
    <w:p w14:paraId="7632C273" w14:textId="77777777" w:rsidR="00554608" w:rsidRPr="00554608" w:rsidRDefault="00554608" w:rsidP="00554608">
      <w:r w:rsidRPr="00554608">
        <w:rPr>
          <w:b/>
          <w:bCs/>
        </w:rPr>
        <w:t>Scripture:</w:t>
      </w:r>
      <w:r w:rsidRPr="00554608">
        <w:t> Matthew 7:21</w:t>
      </w:r>
      <w:r w:rsidRPr="00554608">
        <w:br/>
      </w:r>
      <w:r w:rsidRPr="00554608">
        <w:rPr>
          <w:b/>
          <w:bCs/>
        </w:rPr>
        <w:t>Reflection:</w:t>
      </w:r>
      <w:r w:rsidRPr="00554608">
        <w:t> Jesus warns against merely calling Him "Lord" without following His commands. Evaluate your own life: Are there areas where your words and actions don't align?</w:t>
      </w:r>
      <w:r w:rsidRPr="00554608">
        <w:br/>
      </w:r>
      <w:r w:rsidRPr="00554608">
        <w:rPr>
          <w:b/>
          <w:bCs/>
        </w:rPr>
        <w:t>Prayer:</w:t>
      </w:r>
      <w:r w:rsidRPr="00554608">
        <w:t> Pray for the courage to live out your faith authentically, aligning your actions with your beliefs.</w:t>
      </w:r>
    </w:p>
    <w:p w14:paraId="145AB8AE" w14:textId="77777777" w:rsidR="00554608" w:rsidRPr="00554608" w:rsidRDefault="00554608" w:rsidP="00554608">
      <w:pPr>
        <w:rPr>
          <w:b/>
          <w:bCs/>
        </w:rPr>
      </w:pPr>
      <w:r w:rsidRPr="00554608">
        <w:rPr>
          <w:b/>
          <w:bCs/>
        </w:rPr>
        <w:t>Day 3: Building on the Rock</w:t>
      </w:r>
    </w:p>
    <w:p w14:paraId="776BAB46" w14:textId="77777777" w:rsidR="00554608" w:rsidRPr="00554608" w:rsidRDefault="00554608" w:rsidP="00554608">
      <w:r w:rsidRPr="00554608">
        <w:rPr>
          <w:b/>
          <w:bCs/>
        </w:rPr>
        <w:t>Scripture:</w:t>
      </w:r>
      <w:r w:rsidRPr="00554608">
        <w:t> 1 Corinthians 10:4</w:t>
      </w:r>
      <w:r w:rsidRPr="00554608">
        <w:br/>
      </w:r>
      <w:r w:rsidRPr="00554608">
        <w:rPr>
          <w:b/>
          <w:bCs/>
        </w:rPr>
        <w:t>Reflection:</w:t>
      </w:r>
      <w:r w:rsidRPr="00554608">
        <w:t> Consider what it means to build your life on the rock of Jesus. Reflect on the three verbs Jesus uses: Comes, Hears, and Does. How can you actively incorporate these into your daily life?</w:t>
      </w:r>
      <w:r w:rsidRPr="00554608">
        <w:br/>
      </w:r>
      <w:r w:rsidRPr="00554608">
        <w:rPr>
          <w:b/>
          <w:bCs/>
        </w:rPr>
        <w:t>Prayer:</w:t>
      </w:r>
      <w:r w:rsidRPr="00554608">
        <w:t> Ask God to help you come to Him, hear His words, and put them into practice, building a life that is unshakable.</w:t>
      </w:r>
    </w:p>
    <w:p w14:paraId="789681E1" w14:textId="77777777" w:rsidR="00554608" w:rsidRPr="00554608" w:rsidRDefault="00554608" w:rsidP="00554608">
      <w:pPr>
        <w:rPr>
          <w:b/>
          <w:bCs/>
        </w:rPr>
      </w:pPr>
      <w:r w:rsidRPr="00554608">
        <w:rPr>
          <w:b/>
          <w:bCs/>
        </w:rPr>
        <w:t>Day 4: The Cost of Disobedience</w:t>
      </w:r>
    </w:p>
    <w:p w14:paraId="410192D8" w14:textId="77777777" w:rsidR="00554608" w:rsidRPr="00554608" w:rsidRDefault="00554608" w:rsidP="00554608">
      <w:r w:rsidRPr="00554608">
        <w:rPr>
          <w:b/>
          <w:bCs/>
        </w:rPr>
        <w:t>Scripture:</w:t>
      </w:r>
      <w:r w:rsidRPr="00554608">
        <w:t> Proverbs 14:12</w:t>
      </w:r>
      <w:r w:rsidRPr="00554608">
        <w:br/>
      </w:r>
      <w:r w:rsidRPr="00554608">
        <w:rPr>
          <w:b/>
          <w:bCs/>
        </w:rPr>
        <w:t>Reflection:</w:t>
      </w:r>
      <w:r w:rsidRPr="00554608">
        <w:t> Reflect on the consequences of building on a shallow foundation. What are the "sandy" areas in your life where you might be tempted to take shortcuts?</w:t>
      </w:r>
      <w:r w:rsidRPr="00554608">
        <w:br/>
      </w:r>
      <w:r w:rsidRPr="00554608">
        <w:rPr>
          <w:b/>
          <w:bCs/>
        </w:rPr>
        <w:t>Prayer:</w:t>
      </w:r>
      <w:r w:rsidRPr="00554608">
        <w:t> Pray for wisdom and strength to resist the easy path and to choose obedience, even when it's challenging.</w:t>
      </w:r>
    </w:p>
    <w:p w14:paraId="746B36EA" w14:textId="77777777" w:rsidR="00554608" w:rsidRPr="00554608" w:rsidRDefault="00554608" w:rsidP="00554608">
      <w:pPr>
        <w:rPr>
          <w:b/>
          <w:bCs/>
        </w:rPr>
      </w:pPr>
      <w:r w:rsidRPr="00554608">
        <w:rPr>
          <w:b/>
          <w:bCs/>
        </w:rPr>
        <w:t>Day 5: Living Out Your Faith</w:t>
      </w:r>
    </w:p>
    <w:p w14:paraId="5026B607" w14:textId="77777777" w:rsidR="00554608" w:rsidRPr="00554608" w:rsidRDefault="00554608" w:rsidP="00554608">
      <w:r w:rsidRPr="00554608">
        <w:rPr>
          <w:b/>
          <w:bCs/>
        </w:rPr>
        <w:t>Scripture:</w:t>
      </w:r>
      <w:r w:rsidRPr="00554608">
        <w:t> James 1:22</w:t>
      </w:r>
      <w:r w:rsidRPr="00554608">
        <w:br/>
      </w:r>
      <w:r w:rsidRPr="00554608">
        <w:rPr>
          <w:b/>
          <w:bCs/>
        </w:rPr>
        <w:t>Reflection:</w:t>
      </w:r>
      <w:r w:rsidRPr="00554608">
        <w:t> As you conclude this devotional, consider how you can be a doer of the Word and not just a hearer. What practical steps can you take to ensure your faith is active and alive?</w:t>
      </w:r>
      <w:r w:rsidRPr="00554608">
        <w:br/>
      </w:r>
      <w:r w:rsidRPr="00554608">
        <w:rPr>
          <w:b/>
          <w:bCs/>
        </w:rPr>
        <w:t>Prayer:</w:t>
      </w:r>
      <w:r w:rsidRPr="00554608">
        <w:t> Commit to living out your faith with integrity and ask God to guide you in being a faithful disciple, building your life on the solid foundation of Jesus Christ.</w:t>
      </w:r>
    </w:p>
    <w:p w14:paraId="782210AB" w14:textId="77777777" w:rsidR="00554608" w:rsidRPr="00554608" w:rsidRDefault="00554608" w:rsidP="00554608">
      <w:r w:rsidRPr="00554608">
        <w:lastRenderedPageBreak/>
        <w:pict w14:anchorId="4066242B">
          <v:rect id="_x0000_i1031" style="width:0;height:0" o:hralign="center" o:hrstd="t" o:hr="t" fillcolor="#a0a0a0" stroked="f"/>
        </w:pict>
      </w:r>
    </w:p>
    <w:p w14:paraId="4DE66010" w14:textId="77777777" w:rsidR="00554608" w:rsidRPr="00554608" w:rsidRDefault="00554608" w:rsidP="00554608">
      <w:r w:rsidRPr="00554608">
        <w:rPr>
          <w:b/>
          <w:bCs/>
        </w:rPr>
        <w:t>Closing Thought:</w:t>
      </w:r>
      <w:r w:rsidRPr="00554608">
        <w:t> Remember, only a life built on the deep foundation of Jesus can withstand the storms of life. Stay rooted in Him, and let your faith be a testament to His enduring strength and love.</w:t>
      </w:r>
    </w:p>
    <w:p w14:paraId="70C12655" w14:textId="77777777" w:rsidR="00DC2FFD" w:rsidRDefault="00DC2FFD"/>
    <w:sectPr w:rsidR="00DC2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608"/>
    <w:rsid w:val="000E7F6B"/>
    <w:rsid w:val="00226811"/>
    <w:rsid w:val="00307F8A"/>
    <w:rsid w:val="00554608"/>
    <w:rsid w:val="007766F3"/>
    <w:rsid w:val="008A4C5C"/>
    <w:rsid w:val="00997563"/>
    <w:rsid w:val="00DC2FFD"/>
    <w:rsid w:val="00EE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61771"/>
  <w15:chartTrackingRefBased/>
  <w15:docId w15:val="{9758817E-3E55-48A4-80E9-44844609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46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4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6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6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6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6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6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6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6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4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46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6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6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6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6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6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6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46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4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6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4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4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46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46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46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6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4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2101">
          <w:marLeft w:val="0"/>
          <w:marRight w:val="0"/>
          <w:marTop w:val="0"/>
          <w:marBottom w:val="0"/>
          <w:divBdr>
            <w:top w:val="single" w:sz="2" w:space="0" w:color="D9DBDB"/>
            <w:left w:val="single" w:sz="2" w:space="0" w:color="D9DBDB"/>
            <w:bottom w:val="single" w:sz="2" w:space="0" w:color="D9DBDB"/>
            <w:right w:val="single" w:sz="2" w:space="0" w:color="D9DBDB"/>
          </w:divBdr>
          <w:divsChild>
            <w:div w:id="438256731">
              <w:marLeft w:val="0"/>
              <w:marRight w:val="0"/>
              <w:marTop w:val="0"/>
              <w:marBottom w:val="0"/>
              <w:divBdr>
                <w:top w:val="single" w:sz="2" w:space="0" w:color="D9DBDB"/>
                <w:left w:val="single" w:sz="2" w:space="0" w:color="D9DBDB"/>
                <w:bottom w:val="single" w:sz="2" w:space="0" w:color="D9DBDB"/>
                <w:right w:val="single" w:sz="2" w:space="0" w:color="D9DBDB"/>
              </w:divBdr>
              <w:divsChild>
                <w:div w:id="1339885042">
                  <w:marLeft w:val="0"/>
                  <w:marRight w:val="0"/>
                  <w:marTop w:val="0"/>
                  <w:marBottom w:val="0"/>
                  <w:divBdr>
                    <w:top w:val="single" w:sz="2" w:space="0" w:color="D9DBDB"/>
                    <w:left w:val="single" w:sz="2" w:space="0" w:color="D9DBDB"/>
                    <w:bottom w:val="single" w:sz="2" w:space="0" w:color="D9DBDB"/>
                    <w:right w:val="single" w:sz="2" w:space="0" w:color="D9DBDB"/>
                  </w:divBdr>
                  <w:divsChild>
                    <w:div w:id="399058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DDD7"/>
                        <w:left w:val="single" w:sz="6" w:space="0" w:color="A0DDD7"/>
                        <w:bottom w:val="single" w:sz="6" w:space="0" w:color="A0DDD7"/>
                        <w:right w:val="single" w:sz="6" w:space="0" w:color="A0DDD7"/>
                      </w:divBdr>
                      <w:divsChild>
                        <w:div w:id="49600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BDB"/>
                            <w:left w:val="single" w:sz="2" w:space="0" w:color="D9DBDB"/>
                            <w:bottom w:val="single" w:sz="2" w:space="0" w:color="D9DBDB"/>
                            <w:right w:val="single" w:sz="2" w:space="0" w:color="D9DBDB"/>
                          </w:divBdr>
                          <w:divsChild>
                            <w:div w:id="64975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BDB"/>
                                <w:left w:val="single" w:sz="2" w:space="0" w:color="D9DBDB"/>
                                <w:bottom w:val="single" w:sz="2" w:space="0" w:color="D9DBDB"/>
                                <w:right w:val="single" w:sz="2" w:space="0" w:color="D9DB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5901">
          <w:marLeft w:val="0"/>
          <w:marRight w:val="0"/>
          <w:marTop w:val="0"/>
          <w:marBottom w:val="0"/>
          <w:divBdr>
            <w:top w:val="single" w:sz="2" w:space="0" w:color="D9DBDB"/>
            <w:left w:val="single" w:sz="2" w:space="0" w:color="D9DBDB"/>
            <w:bottom w:val="single" w:sz="2" w:space="0" w:color="D9DBDB"/>
            <w:right w:val="single" w:sz="2" w:space="0" w:color="D9DBDB"/>
          </w:divBdr>
          <w:divsChild>
            <w:div w:id="198859037">
              <w:marLeft w:val="0"/>
              <w:marRight w:val="0"/>
              <w:marTop w:val="0"/>
              <w:marBottom w:val="0"/>
              <w:divBdr>
                <w:top w:val="single" w:sz="2" w:space="0" w:color="D9DBDB"/>
                <w:left w:val="single" w:sz="2" w:space="0" w:color="D9DBDB"/>
                <w:bottom w:val="single" w:sz="2" w:space="0" w:color="D9DBDB"/>
                <w:right w:val="single" w:sz="2" w:space="0" w:color="D9DBDB"/>
              </w:divBdr>
              <w:divsChild>
                <w:div w:id="355741790">
                  <w:marLeft w:val="0"/>
                  <w:marRight w:val="0"/>
                  <w:marTop w:val="0"/>
                  <w:marBottom w:val="0"/>
                  <w:divBdr>
                    <w:top w:val="single" w:sz="2" w:space="0" w:color="D9DBDB"/>
                    <w:left w:val="single" w:sz="2" w:space="0" w:color="D9DBDB"/>
                    <w:bottom w:val="single" w:sz="2" w:space="0" w:color="D9DBDB"/>
                    <w:right w:val="single" w:sz="2" w:space="0" w:color="D9DBDB"/>
                  </w:divBdr>
                  <w:divsChild>
                    <w:div w:id="8633253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DDD7"/>
                        <w:left w:val="single" w:sz="6" w:space="0" w:color="A0DDD7"/>
                        <w:bottom w:val="single" w:sz="6" w:space="0" w:color="A0DDD7"/>
                        <w:right w:val="single" w:sz="6" w:space="0" w:color="A0DDD7"/>
                      </w:divBdr>
                      <w:divsChild>
                        <w:div w:id="14944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BDB"/>
                            <w:left w:val="single" w:sz="2" w:space="0" w:color="D9DBDB"/>
                            <w:bottom w:val="single" w:sz="2" w:space="0" w:color="D9DBDB"/>
                            <w:right w:val="single" w:sz="2" w:space="0" w:color="D9DBDB"/>
                          </w:divBdr>
                          <w:divsChild>
                            <w:div w:id="71403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BDB"/>
                                <w:left w:val="single" w:sz="2" w:space="0" w:color="D9DBDB"/>
                                <w:bottom w:val="single" w:sz="2" w:space="0" w:color="D9DBDB"/>
                                <w:right w:val="single" w:sz="2" w:space="0" w:color="D9DB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Carlea Painter</dc:creator>
  <cp:keywords/>
  <dc:description/>
  <cp:lastModifiedBy>Carlea Painter</cp:lastModifiedBy>
  <cp:revision>1</cp:revision>
  <dcterms:created xsi:type="dcterms:W3CDTF">2025-06-15T17:09:00Z</dcterms:created>
  <dcterms:modified xsi:type="dcterms:W3CDTF">2025-06-15T17:10:00Z</dcterms:modified>
</cp:coreProperties>
</file>