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0AA27" w14:textId="77777777" w:rsidR="002F4751" w:rsidRPr="002F4751" w:rsidRDefault="002F4751" w:rsidP="002F4751">
      <w:pPr>
        <w:rPr>
          <w:b/>
          <w:bCs/>
        </w:rPr>
      </w:pPr>
      <w:r w:rsidRPr="002F4751">
        <w:rPr>
          <w:b/>
          <w:bCs/>
        </w:rPr>
        <w:t>Day 1: Understanding Fasting</w:t>
      </w:r>
    </w:p>
    <w:p w14:paraId="187C7908" w14:textId="77777777" w:rsidR="002F4751" w:rsidRPr="002F4751" w:rsidRDefault="002F4751" w:rsidP="002F4751">
      <w:r w:rsidRPr="002F4751">
        <w:rPr>
          <w:b/>
          <w:bCs/>
        </w:rPr>
        <w:t>Scripture:</w:t>
      </w:r>
      <w:r w:rsidRPr="002F4751">
        <w:t xml:space="preserve"> Luke 5:33-35</w:t>
      </w:r>
    </w:p>
    <w:p w14:paraId="7A3BD9BB" w14:textId="77777777" w:rsidR="002F4751" w:rsidRPr="002F4751" w:rsidRDefault="002F4751" w:rsidP="002F4751">
      <w:r w:rsidRPr="002F4751">
        <w:rPr>
          <w:b/>
          <w:bCs/>
        </w:rPr>
        <w:t>Reflection:</w:t>
      </w:r>
      <w:r w:rsidRPr="002F4751">
        <w:t xml:space="preserve"> In these verses, Jesus addresses the Pharisees' question about fasting. Fasting is not merely a religious ritual but a spiritual discipline meant to draw us closer to God. Jesus emphasizes that while He is present, His disciples do not need to fast, highlighting the importance of His presence over ritual.</w:t>
      </w:r>
    </w:p>
    <w:p w14:paraId="651CD31E" w14:textId="77777777" w:rsidR="002F4751" w:rsidRPr="002F4751" w:rsidRDefault="002F4751" w:rsidP="002F4751">
      <w:r w:rsidRPr="002F4751">
        <w:rPr>
          <w:b/>
          <w:bCs/>
        </w:rPr>
        <w:t>Prayer:</w:t>
      </w:r>
      <w:r w:rsidRPr="002F4751">
        <w:t xml:space="preserve"> Lord, help me to understand the true purpose of fasting. May it be a time to draw closer to You and seek Your presence in my life. Amen.</w:t>
      </w:r>
    </w:p>
    <w:p w14:paraId="1DDC0D3A" w14:textId="77777777" w:rsidR="002F4751" w:rsidRPr="002F4751" w:rsidRDefault="002F4751" w:rsidP="002F4751">
      <w:pPr>
        <w:rPr>
          <w:b/>
          <w:bCs/>
        </w:rPr>
      </w:pPr>
      <w:r w:rsidRPr="002F4751">
        <w:rPr>
          <w:b/>
          <w:bCs/>
        </w:rPr>
        <w:t>Day 2: The New and the Old</w:t>
      </w:r>
    </w:p>
    <w:p w14:paraId="1DF4300E" w14:textId="77777777" w:rsidR="002F4751" w:rsidRPr="002F4751" w:rsidRDefault="002F4751" w:rsidP="002F4751">
      <w:r w:rsidRPr="002F4751">
        <w:rPr>
          <w:b/>
          <w:bCs/>
        </w:rPr>
        <w:t>Scripture:</w:t>
      </w:r>
      <w:r w:rsidRPr="002F4751">
        <w:t xml:space="preserve"> Luke 5:36-39</w:t>
      </w:r>
    </w:p>
    <w:p w14:paraId="3BE45597" w14:textId="77777777" w:rsidR="002F4751" w:rsidRPr="002F4751" w:rsidRDefault="002F4751" w:rsidP="002F4751">
      <w:r w:rsidRPr="002F4751">
        <w:rPr>
          <w:b/>
          <w:bCs/>
        </w:rPr>
        <w:t>Reflection:</w:t>
      </w:r>
      <w:r w:rsidRPr="002F4751">
        <w:t xml:space="preserve"> Jesus uses the parables of the new garment and new wine to illustrate that His message and ministry are not just an extension of the old ways but something entirely new. The Gospel is transformative, not just a patch on our old lives.</w:t>
      </w:r>
    </w:p>
    <w:p w14:paraId="41B446CA" w14:textId="77777777" w:rsidR="002F4751" w:rsidRPr="002F4751" w:rsidRDefault="002F4751" w:rsidP="002F4751">
      <w:r w:rsidRPr="002F4751">
        <w:rPr>
          <w:b/>
          <w:bCs/>
        </w:rPr>
        <w:t>Prayer:</w:t>
      </w:r>
      <w:r w:rsidRPr="002F4751">
        <w:t xml:space="preserve"> Father, open my heart to the newness of life that You offer through Jesus. Help me to let go of old ways and embrace the transformation You bring. Amen.</w:t>
      </w:r>
    </w:p>
    <w:p w14:paraId="3C0C916B" w14:textId="77777777" w:rsidR="002F4751" w:rsidRPr="002F4751" w:rsidRDefault="002F4751" w:rsidP="002F4751">
      <w:pPr>
        <w:rPr>
          <w:b/>
          <w:bCs/>
        </w:rPr>
      </w:pPr>
      <w:r w:rsidRPr="002F4751">
        <w:rPr>
          <w:b/>
          <w:bCs/>
        </w:rPr>
        <w:t>Day 3: Jesus, Our Bridegroom</w:t>
      </w:r>
    </w:p>
    <w:p w14:paraId="49338E23" w14:textId="77777777" w:rsidR="002F4751" w:rsidRPr="002F4751" w:rsidRDefault="002F4751" w:rsidP="002F4751">
      <w:r w:rsidRPr="002F4751">
        <w:rPr>
          <w:b/>
          <w:bCs/>
        </w:rPr>
        <w:t>Scripture:</w:t>
      </w:r>
      <w:r w:rsidRPr="002F4751">
        <w:t xml:space="preserve"> Isaiah 62:5; Ephesians 5:25</w:t>
      </w:r>
    </w:p>
    <w:p w14:paraId="59E0AD81" w14:textId="77777777" w:rsidR="002F4751" w:rsidRPr="002F4751" w:rsidRDefault="002F4751" w:rsidP="002F4751">
      <w:r w:rsidRPr="002F4751">
        <w:rPr>
          <w:b/>
          <w:bCs/>
        </w:rPr>
        <w:t>Reflection:</w:t>
      </w:r>
      <w:r w:rsidRPr="002F4751">
        <w:t xml:space="preserve"> Jesus is depicted as the bridegroom, and we, the Church, are His bride. This relationship is marked by love, sacrifice, and commitment. Jesus gave Himself for us, demonstrating the depth of His love.</w:t>
      </w:r>
    </w:p>
    <w:p w14:paraId="1B6D1112" w14:textId="77777777" w:rsidR="002F4751" w:rsidRPr="002F4751" w:rsidRDefault="002F4751" w:rsidP="002F4751">
      <w:r w:rsidRPr="002F4751">
        <w:rPr>
          <w:b/>
          <w:bCs/>
        </w:rPr>
        <w:t>Prayer:</w:t>
      </w:r>
      <w:r w:rsidRPr="002F4751">
        <w:t xml:space="preserve"> Jesus, thank You for loving me with an everlasting love. Help me to live in response to Your love, as part of Your bride, the Church. Amen.</w:t>
      </w:r>
    </w:p>
    <w:p w14:paraId="4234A5E6" w14:textId="77777777" w:rsidR="002F4751" w:rsidRPr="002F4751" w:rsidRDefault="002F4751" w:rsidP="002F4751">
      <w:pPr>
        <w:rPr>
          <w:b/>
          <w:bCs/>
        </w:rPr>
      </w:pPr>
      <w:r w:rsidRPr="002F4751">
        <w:rPr>
          <w:b/>
          <w:bCs/>
        </w:rPr>
        <w:t>Day 4: The Call to Humility</w:t>
      </w:r>
    </w:p>
    <w:p w14:paraId="78CD3188" w14:textId="77777777" w:rsidR="002F4751" w:rsidRPr="002F4751" w:rsidRDefault="002F4751" w:rsidP="002F4751">
      <w:r w:rsidRPr="002F4751">
        <w:rPr>
          <w:b/>
          <w:bCs/>
        </w:rPr>
        <w:t>Scripture:</w:t>
      </w:r>
      <w:r w:rsidRPr="002F4751">
        <w:t xml:space="preserve"> Proverbs 9:10; Matthew 5:3</w:t>
      </w:r>
    </w:p>
    <w:p w14:paraId="72F22B75" w14:textId="77777777" w:rsidR="002F4751" w:rsidRPr="002F4751" w:rsidRDefault="002F4751" w:rsidP="002F4751">
      <w:r w:rsidRPr="002F4751">
        <w:rPr>
          <w:b/>
          <w:bCs/>
        </w:rPr>
        <w:t>Reflection:</w:t>
      </w:r>
      <w:r w:rsidRPr="002F4751">
        <w:t xml:space="preserve"> The beginning of wisdom is the fear of the Lord, which is rooted in humility. Recognizing our need for God and His grace is the first step toward true wisdom and understanding.</w:t>
      </w:r>
    </w:p>
    <w:p w14:paraId="4F7A2DDA" w14:textId="77777777" w:rsidR="002F4751" w:rsidRPr="002F4751" w:rsidRDefault="002F4751" w:rsidP="002F4751">
      <w:r w:rsidRPr="002F4751">
        <w:rPr>
          <w:b/>
          <w:bCs/>
        </w:rPr>
        <w:t>Prayer:</w:t>
      </w:r>
      <w:r w:rsidRPr="002F4751">
        <w:t xml:space="preserve"> Lord, grant me a humble heart that seeks Your wisdom above all else. Help me to recognize my need for You every day. Amen.</w:t>
      </w:r>
    </w:p>
    <w:p w14:paraId="1D3DD1E6" w14:textId="77777777" w:rsidR="002F4751" w:rsidRPr="002F4751" w:rsidRDefault="002F4751" w:rsidP="002F4751">
      <w:pPr>
        <w:rPr>
          <w:b/>
          <w:bCs/>
        </w:rPr>
      </w:pPr>
      <w:r w:rsidRPr="002F4751">
        <w:rPr>
          <w:b/>
          <w:bCs/>
        </w:rPr>
        <w:t>Day 5: Celebrating the Lost Found</w:t>
      </w:r>
    </w:p>
    <w:p w14:paraId="67AA25E4" w14:textId="77777777" w:rsidR="002F4751" w:rsidRPr="002F4751" w:rsidRDefault="002F4751" w:rsidP="002F4751">
      <w:r w:rsidRPr="002F4751">
        <w:rPr>
          <w:b/>
          <w:bCs/>
        </w:rPr>
        <w:lastRenderedPageBreak/>
        <w:t>Scripture:</w:t>
      </w:r>
      <w:r w:rsidRPr="002F4751">
        <w:t xml:space="preserve"> Luke 15:4-7</w:t>
      </w:r>
    </w:p>
    <w:p w14:paraId="057C84A8" w14:textId="77777777" w:rsidR="002F4751" w:rsidRPr="002F4751" w:rsidRDefault="002F4751" w:rsidP="002F4751">
      <w:r w:rsidRPr="002F4751">
        <w:rPr>
          <w:b/>
          <w:bCs/>
        </w:rPr>
        <w:t>Reflection:</w:t>
      </w:r>
      <w:r w:rsidRPr="002F4751">
        <w:t xml:space="preserve"> Jesus rejoices over every sinner who repents. The parable of the lost sheep reminds us of God's relentless pursuit of us and His joy when we return to Him. We are called to celebrate with Him and not fall into the trap of self-righteousness.</w:t>
      </w:r>
    </w:p>
    <w:p w14:paraId="14F9D8EE" w14:textId="77777777" w:rsidR="002F4751" w:rsidRPr="002F4751" w:rsidRDefault="002F4751" w:rsidP="002F4751">
      <w:r w:rsidRPr="002F4751">
        <w:rPr>
          <w:b/>
          <w:bCs/>
        </w:rPr>
        <w:t>Prayer:</w:t>
      </w:r>
      <w:r w:rsidRPr="002F4751">
        <w:t xml:space="preserve"> Heavenly Father, thank You for seeking me when I was lost. Help me to rejoice in the salvation of others and to share Your love with those around me. Amen.</w:t>
      </w:r>
    </w:p>
    <w:p w14:paraId="3E9EFD2D"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51"/>
    <w:rsid w:val="000E7F6B"/>
    <w:rsid w:val="002F4751"/>
    <w:rsid w:val="00307F8A"/>
    <w:rsid w:val="007766F3"/>
    <w:rsid w:val="008A4C5C"/>
    <w:rsid w:val="00932BF3"/>
    <w:rsid w:val="00997563"/>
    <w:rsid w:val="00DC2FFD"/>
    <w:rsid w:val="00EE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17F6F"/>
  <w15:chartTrackingRefBased/>
  <w15:docId w15:val="{08197C11-C4A8-4205-B17D-871AD347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7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F47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F47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F47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F47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F47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7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7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7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7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F47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F47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F47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F47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F47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7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7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751"/>
    <w:rPr>
      <w:rFonts w:eastAsiaTheme="majorEastAsia" w:cstheme="majorBidi"/>
      <w:color w:val="272727" w:themeColor="text1" w:themeTint="D8"/>
    </w:rPr>
  </w:style>
  <w:style w:type="paragraph" w:styleId="Title">
    <w:name w:val="Title"/>
    <w:basedOn w:val="Normal"/>
    <w:next w:val="Normal"/>
    <w:link w:val="TitleChar"/>
    <w:uiPriority w:val="10"/>
    <w:qFormat/>
    <w:rsid w:val="002F47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7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7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7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751"/>
    <w:pPr>
      <w:spacing w:before="160"/>
      <w:jc w:val="center"/>
    </w:pPr>
    <w:rPr>
      <w:i/>
      <w:iCs/>
      <w:color w:val="404040" w:themeColor="text1" w:themeTint="BF"/>
    </w:rPr>
  </w:style>
  <w:style w:type="character" w:customStyle="1" w:styleId="QuoteChar">
    <w:name w:val="Quote Char"/>
    <w:basedOn w:val="DefaultParagraphFont"/>
    <w:link w:val="Quote"/>
    <w:uiPriority w:val="29"/>
    <w:rsid w:val="002F4751"/>
    <w:rPr>
      <w:i/>
      <w:iCs/>
      <w:color w:val="404040" w:themeColor="text1" w:themeTint="BF"/>
    </w:rPr>
  </w:style>
  <w:style w:type="paragraph" w:styleId="ListParagraph">
    <w:name w:val="List Paragraph"/>
    <w:basedOn w:val="Normal"/>
    <w:uiPriority w:val="34"/>
    <w:qFormat/>
    <w:rsid w:val="002F4751"/>
    <w:pPr>
      <w:ind w:left="720"/>
      <w:contextualSpacing/>
    </w:pPr>
  </w:style>
  <w:style w:type="character" w:styleId="IntenseEmphasis">
    <w:name w:val="Intense Emphasis"/>
    <w:basedOn w:val="DefaultParagraphFont"/>
    <w:uiPriority w:val="21"/>
    <w:qFormat/>
    <w:rsid w:val="002F4751"/>
    <w:rPr>
      <w:i/>
      <w:iCs/>
      <w:color w:val="2F5496" w:themeColor="accent1" w:themeShade="BF"/>
    </w:rPr>
  </w:style>
  <w:style w:type="paragraph" w:styleId="IntenseQuote">
    <w:name w:val="Intense Quote"/>
    <w:basedOn w:val="Normal"/>
    <w:next w:val="Normal"/>
    <w:link w:val="IntenseQuoteChar"/>
    <w:uiPriority w:val="30"/>
    <w:qFormat/>
    <w:rsid w:val="002F4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F4751"/>
    <w:rPr>
      <w:i/>
      <w:iCs/>
      <w:color w:val="2F5496" w:themeColor="accent1" w:themeShade="BF"/>
    </w:rPr>
  </w:style>
  <w:style w:type="character" w:styleId="IntenseReference">
    <w:name w:val="Intense Reference"/>
    <w:basedOn w:val="DefaultParagraphFont"/>
    <w:uiPriority w:val="32"/>
    <w:qFormat/>
    <w:rsid w:val="002F47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014518">
      <w:bodyDiv w:val="1"/>
      <w:marLeft w:val="0"/>
      <w:marRight w:val="0"/>
      <w:marTop w:val="0"/>
      <w:marBottom w:val="0"/>
      <w:divBdr>
        <w:top w:val="none" w:sz="0" w:space="0" w:color="auto"/>
        <w:left w:val="none" w:sz="0" w:space="0" w:color="auto"/>
        <w:bottom w:val="none" w:sz="0" w:space="0" w:color="auto"/>
        <w:right w:val="none" w:sz="0" w:space="0" w:color="auto"/>
      </w:divBdr>
    </w:div>
    <w:div w:id="92630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dc:creator>
  <cp:keywords/>
  <dc:description/>
  <cp:lastModifiedBy>Carlea</cp:lastModifiedBy>
  <cp:revision>1</cp:revision>
  <dcterms:created xsi:type="dcterms:W3CDTF">2025-03-24T18:24:00Z</dcterms:created>
  <dcterms:modified xsi:type="dcterms:W3CDTF">2025-03-24T18:24:00Z</dcterms:modified>
</cp:coreProperties>
</file>